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8CC" w:rsidRDefault="00FF1254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062C4D">
        <w:rPr>
          <w:rFonts w:ascii="標楷體" w:eastAsia="標楷體" w:hAnsi="標楷體"/>
          <w:sz w:val="28"/>
          <w:szCs w:val="28"/>
        </w:rPr>
        <w:t>綠色葉片提</w:t>
      </w:r>
      <w:r w:rsidRPr="00062C4D">
        <w:rPr>
          <w:rFonts w:ascii="標楷體" w:eastAsia="標楷體" w:hAnsi="標楷體" w:hint="eastAsia"/>
          <w:sz w:val="28"/>
          <w:szCs w:val="28"/>
        </w:rPr>
        <w:t>報資料表</w:t>
      </w:r>
    </w:p>
    <w:tbl>
      <w:tblPr>
        <w:tblStyle w:val="a3"/>
        <w:tblW w:w="10207" w:type="dxa"/>
        <w:tblInd w:w="-998" w:type="dxa"/>
        <w:tblLook w:val="04A0" w:firstRow="1" w:lastRow="0" w:firstColumn="1" w:lastColumn="0" w:noHBand="0" w:noVBand="1"/>
      </w:tblPr>
      <w:tblGrid>
        <w:gridCol w:w="1419"/>
        <w:gridCol w:w="4394"/>
        <w:gridCol w:w="4394"/>
      </w:tblGrid>
      <w:tr w:rsidR="00062C4D" w:rsidRPr="00BF4A6E" w:rsidTr="00565E53">
        <w:tc>
          <w:tcPr>
            <w:tcW w:w="1419" w:type="dxa"/>
          </w:tcPr>
          <w:p w:rsidR="00062C4D" w:rsidRPr="00565E53" w:rsidRDefault="00062C4D" w:rsidP="00565E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062C4D" w:rsidRPr="00565E53" w:rsidRDefault="00062C4D" w:rsidP="00565E5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  <w:r w:rsidR="00565E53">
              <w:rPr>
                <w:rFonts w:ascii="標楷體" w:eastAsia="標楷體" w:hAnsi="標楷體" w:hint="eastAsia"/>
                <w:sz w:val="28"/>
                <w:szCs w:val="28"/>
              </w:rPr>
              <w:t>（填寫說明）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062C4D" w:rsidRPr="00565E53" w:rsidRDefault="00062C4D" w:rsidP="00565E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提報內容</w:t>
            </w:r>
            <w:r w:rsidR="00565E53">
              <w:rPr>
                <w:rFonts w:ascii="標楷體" w:eastAsia="標楷體" w:hAnsi="標楷體" w:hint="eastAsia"/>
                <w:sz w:val="28"/>
                <w:szCs w:val="28"/>
              </w:rPr>
              <w:t>（老師填寫部分）</w:t>
            </w:r>
          </w:p>
        </w:tc>
      </w:tr>
      <w:tr w:rsidR="00062C4D" w:rsidRPr="00BF4A6E" w:rsidTr="00565E53">
        <w:trPr>
          <w:trHeight w:val="743"/>
        </w:trPr>
        <w:tc>
          <w:tcPr>
            <w:tcW w:w="1419" w:type="dxa"/>
          </w:tcPr>
          <w:p w:rsidR="00062C4D" w:rsidRPr="00565E53" w:rsidRDefault="00062C4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標題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062C4D" w:rsidRPr="00BF4A6E" w:rsidRDefault="00062C4D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062C4D" w:rsidRPr="00BF4A6E" w:rsidRDefault="00062C4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62C4D" w:rsidRPr="00BF4A6E" w:rsidTr="00565E53">
        <w:tc>
          <w:tcPr>
            <w:tcW w:w="1419" w:type="dxa"/>
          </w:tcPr>
          <w:p w:rsidR="00062C4D" w:rsidRPr="00565E53" w:rsidRDefault="00062C4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環境議題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062C4D" w:rsidRPr="00BF4A6E" w:rsidRDefault="00062C4D" w:rsidP="00565E53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認識社區及校園、</w:t>
            </w:r>
            <w:r w:rsidRPr="00BF4A6E">
              <w:rPr>
                <w:rFonts w:ascii="標楷體" w:eastAsia="標楷體" w:hAnsi="標楷體"/>
                <w:szCs w:val="24"/>
              </w:rPr>
              <w:t>環境污</w:t>
            </w:r>
            <w:r w:rsidRPr="00BF4A6E">
              <w:rPr>
                <w:rFonts w:ascii="標楷體" w:eastAsia="標楷體" w:hAnsi="標楷體" w:hint="eastAsia"/>
                <w:szCs w:val="24"/>
              </w:rPr>
              <w:t>染、生活行動（如節能或回收）、環境災害（防災教育）、生態物種（生物多樣性、原生種復育、外來種移除）、環境空間改善（如棲地營造）、</w:t>
            </w:r>
            <w:proofErr w:type="gramStart"/>
            <w:r w:rsidRPr="00BF4A6E">
              <w:rPr>
                <w:rFonts w:ascii="標楷體" w:eastAsia="標楷體" w:hAnsi="標楷體" w:hint="eastAsia"/>
                <w:szCs w:val="24"/>
              </w:rPr>
              <w:t>綠能科技</w:t>
            </w:r>
            <w:proofErr w:type="gramEnd"/>
            <w:r w:rsidRPr="00BF4A6E">
              <w:rPr>
                <w:rFonts w:ascii="標楷體" w:eastAsia="標楷體" w:hAnsi="標楷體" w:hint="eastAsia"/>
                <w:szCs w:val="24"/>
              </w:rPr>
              <w:t>、認識</w:t>
            </w:r>
            <w:proofErr w:type="gramStart"/>
            <w:r w:rsidRPr="00BF4A6E">
              <w:rPr>
                <w:rFonts w:ascii="標楷體" w:eastAsia="標楷體" w:hAnsi="標楷體" w:hint="eastAsia"/>
                <w:szCs w:val="24"/>
              </w:rPr>
              <w:t>野外棲</w:t>
            </w:r>
            <w:proofErr w:type="gramEnd"/>
            <w:r w:rsidRPr="00BF4A6E">
              <w:rPr>
                <w:rFonts w:ascii="標楷體" w:eastAsia="標楷體" w:hAnsi="標楷體" w:hint="eastAsia"/>
                <w:szCs w:val="24"/>
              </w:rPr>
              <w:t>地、其他環境議題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062C4D" w:rsidRPr="00BF4A6E" w:rsidRDefault="00062C4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62C4D" w:rsidRPr="00BF4A6E" w:rsidTr="00565E53">
        <w:tc>
          <w:tcPr>
            <w:tcW w:w="1419" w:type="dxa"/>
          </w:tcPr>
          <w:p w:rsidR="00062C4D" w:rsidRPr="00565E53" w:rsidRDefault="00062C4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執行方法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062C4D" w:rsidRPr="00BF4A6E" w:rsidRDefault="002B1222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講授、戶外解說、學習服務、學習觀摩、研究、觀察實驗</w:t>
            </w:r>
            <w:r w:rsidRPr="00BF4A6E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BF4A6E">
              <w:rPr>
                <w:rFonts w:ascii="標楷體" w:eastAsia="標楷體" w:hAnsi="標楷體"/>
                <w:szCs w:val="24"/>
              </w:rPr>
              <w:t>…</w:t>
            </w:r>
            <w:proofErr w:type="gramEnd"/>
            <w:r w:rsidRPr="00BF4A6E">
              <w:rPr>
                <w:rFonts w:ascii="標楷體" w:eastAsia="標楷體" w:hAnsi="標楷體"/>
                <w:szCs w:val="24"/>
              </w:rPr>
              <w:t>等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062C4D" w:rsidRPr="00BF4A6E" w:rsidRDefault="00062C4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62C4D" w:rsidRPr="00BF4A6E" w:rsidTr="00565E53">
        <w:tc>
          <w:tcPr>
            <w:tcW w:w="1419" w:type="dxa"/>
          </w:tcPr>
          <w:p w:rsidR="00062C4D" w:rsidRPr="00565E53" w:rsidRDefault="002B122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環境教育項目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062C4D" w:rsidRPr="00BF4A6E" w:rsidRDefault="002B1222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選擇教育階段、學習議題及內涵指標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062C4D" w:rsidRPr="00BF4A6E" w:rsidRDefault="002B1222" w:rsidP="002B1222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國民小學階段</w:t>
            </w:r>
          </w:p>
          <w:p w:rsidR="002B1222" w:rsidRPr="00BF4A6E" w:rsidRDefault="002B1222" w:rsidP="002B1222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學習議題：</w:t>
            </w:r>
          </w:p>
          <w:p w:rsidR="002B1222" w:rsidRPr="00BF4A6E" w:rsidRDefault="002B1222" w:rsidP="002B1222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□環境倫理□</w:t>
            </w:r>
            <w:r w:rsidRPr="00BF4A6E">
              <w:rPr>
                <w:rFonts w:ascii="標楷體" w:eastAsia="標楷體" w:hAnsi="標楷體"/>
                <w:szCs w:val="24"/>
              </w:rPr>
              <w:t>永續發展</w:t>
            </w:r>
            <w:r w:rsidRPr="00BF4A6E">
              <w:rPr>
                <w:rFonts w:ascii="標楷體" w:eastAsia="標楷體" w:hAnsi="標楷體" w:hint="eastAsia"/>
                <w:szCs w:val="24"/>
              </w:rPr>
              <w:t>□</w:t>
            </w:r>
            <w:r w:rsidRPr="00BF4A6E">
              <w:rPr>
                <w:rFonts w:ascii="標楷體" w:eastAsia="標楷體" w:hAnsi="標楷體"/>
                <w:szCs w:val="24"/>
              </w:rPr>
              <w:t>氣</w:t>
            </w:r>
            <w:r w:rsidRPr="00BF4A6E">
              <w:rPr>
                <w:rFonts w:ascii="標楷體" w:eastAsia="標楷體" w:hAnsi="標楷體" w:hint="eastAsia"/>
                <w:szCs w:val="24"/>
              </w:rPr>
              <w:t>候</w:t>
            </w:r>
            <w:r w:rsidRPr="00BF4A6E">
              <w:rPr>
                <w:rFonts w:ascii="標楷體" w:eastAsia="標楷體" w:hAnsi="標楷體"/>
                <w:szCs w:val="24"/>
              </w:rPr>
              <w:t>變</w:t>
            </w:r>
            <w:r w:rsidRPr="00BF4A6E">
              <w:rPr>
                <w:rFonts w:ascii="標楷體" w:eastAsia="標楷體" w:hAnsi="標楷體" w:hint="eastAsia"/>
                <w:szCs w:val="24"/>
              </w:rPr>
              <w:t>遷□</w:t>
            </w:r>
            <w:r w:rsidRPr="00BF4A6E">
              <w:rPr>
                <w:rFonts w:ascii="標楷體" w:eastAsia="標楷體" w:hAnsi="標楷體"/>
                <w:szCs w:val="24"/>
              </w:rPr>
              <w:t>災害防救</w:t>
            </w:r>
            <w:r w:rsidRPr="00BF4A6E">
              <w:rPr>
                <w:rFonts w:ascii="標楷體" w:eastAsia="標楷體" w:hAnsi="標楷體" w:hint="eastAsia"/>
                <w:szCs w:val="24"/>
              </w:rPr>
              <w:t>□</w:t>
            </w:r>
            <w:r w:rsidRPr="00BF4A6E">
              <w:rPr>
                <w:rFonts w:ascii="標楷體" w:eastAsia="標楷體" w:hAnsi="標楷體"/>
                <w:szCs w:val="24"/>
              </w:rPr>
              <w:t>能源永續利用</w:t>
            </w:r>
          </w:p>
        </w:tc>
      </w:tr>
      <w:tr w:rsidR="00062C4D" w:rsidRPr="00BF4A6E" w:rsidTr="00565E53">
        <w:trPr>
          <w:trHeight w:val="684"/>
        </w:trPr>
        <w:tc>
          <w:tcPr>
            <w:tcW w:w="1419" w:type="dxa"/>
          </w:tcPr>
          <w:p w:rsidR="00062C4D" w:rsidRPr="00565E53" w:rsidRDefault="00D06E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執行人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062C4D" w:rsidRPr="00BF4A6E" w:rsidRDefault="00D06EA2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填執行者姓名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062C4D" w:rsidRPr="00BF4A6E" w:rsidRDefault="00062C4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62C4D" w:rsidRPr="00BF4A6E" w:rsidTr="00565E53">
        <w:trPr>
          <w:trHeight w:val="1025"/>
        </w:trPr>
        <w:tc>
          <w:tcPr>
            <w:tcW w:w="1419" w:type="dxa"/>
          </w:tcPr>
          <w:p w:rsidR="00062C4D" w:rsidRPr="00565E53" w:rsidRDefault="00D06E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動機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062C4D" w:rsidRPr="00BF4A6E" w:rsidRDefault="00D06EA2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無、</w:t>
            </w:r>
            <w:proofErr w:type="gramStart"/>
            <w:r w:rsidRPr="00BF4A6E">
              <w:rPr>
                <w:rFonts w:ascii="標楷體" w:eastAsia="標楷體" w:hAnsi="標楷體" w:hint="eastAsia"/>
                <w:szCs w:val="24"/>
              </w:rPr>
              <w:t>自評表</w:t>
            </w:r>
            <w:proofErr w:type="gramEnd"/>
            <w:r w:rsidRPr="00BF4A6E">
              <w:rPr>
                <w:rFonts w:ascii="標楷體" w:eastAsia="標楷體" w:hAnsi="標楷體" w:hint="eastAsia"/>
                <w:szCs w:val="24"/>
              </w:rPr>
              <w:t>、教案活動單元/點子、其他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062C4D" w:rsidRPr="00BF4A6E" w:rsidRDefault="00062C4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62C4D" w:rsidRPr="00BF4A6E" w:rsidTr="00565E53">
        <w:trPr>
          <w:trHeight w:val="842"/>
        </w:trPr>
        <w:tc>
          <w:tcPr>
            <w:tcW w:w="1419" w:type="dxa"/>
          </w:tcPr>
          <w:p w:rsidR="00062C4D" w:rsidRPr="00565E53" w:rsidRDefault="00D06E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範圍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062C4D" w:rsidRPr="00BF4A6E" w:rsidRDefault="00D06EA2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全校性、年級性、班級性、小組、跨校、跨區、城市、其他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062C4D" w:rsidRPr="00BF4A6E" w:rsidRDefault="00062C4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6EA2" w:rsidRPr="00BF4A6E" w:rsidTr="00565E53">
        <w:trPr>
          <w:trHeight w:val="543"/>
        </w:trPr>
        <w:tc>
          <w:tcPr>
            <w:tcW w:w="1419" w:type="dxa"/>
          </w:tcPr>
          <w:p w:rsidR="00D06EA2" w:rsidRPr="00565E53" w:rsidRDefault="00BF4A6E" w:rsidP="00D06E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/>
                <w:sz w:val="28"/>
                <w:szCs w:val="28"/>
              </w:rPr>
              <w:t>難易度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D06EA2" w:rsidRPr="00BF4A6E" w:rsidRDefault="00D06EA2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很困難</w:t>
            </w:r>
            <w:r w:rsidR="00BF4A6E" w:rsidRPr="00BF4A6E">
              <w:rPr>
                <w:rFonts w:ascii="標楷體" w:eastAsia="標楷體" w:hAnsi="標楷體" w:hint="eastAsia"/>
                <w:szCs w:val="24"/>
              </w:rPr>
              <w:t>、</w:t>
            </w:r>
            <w:r w:rsidRPr="00BF4A6E">
              <w:rPr>
                <w:rFonts w:ascii="標楷體" w:eastAsia="標楷體" w:hAnsi="標楷體" w:hint="eastAsia"/>
                <w:szCs w:val="24"/>
              </w:rPr>
              <w:t>困難</w:t>
            </w:r>
            <w:r w:rsidR="00BF4A6E" w:rsidRPr="00BF4A6E">
              <w:rPr>
                <w:rFonts w:ascii="標楷體" w:eastAsia="標楷體" w:hAnsi="標楷體" w:hint="eastAsia"/>
                <w:szCs w:val="24"/>
              </w:rPr>
              <w:t>、</w:t>
            </w:r>
            <w:r w:rsidRPr="00BF4A6E">
              <w:rPr>
                <w:rFonts w:ascii="標楷體" w:eastAsia="標楷體" w:hAnsi="標楷體" w:hint="eastAsia"/>
                <w:szCs w:val="24"/>
              </w:rPr>
              <w:t>普通</w:t>
            </w:r>
            <w:r w:rsidR="00BF4A6E" w:rsidRPr="00BF4A6E">
              <w:rPr>
                <w:rFonts w:ascii="標楷體" w:eastAsia="標楷體" w:hAnsi="標楷體" w:hint="eastAsia"/>
                <w:szCs w:val="24"/>
              </w:rPr>
              <w:t>、</w:t>
            </w:r>
            <w:r w:rsidRPr="00BF4A6E">
              <w:rPr>
                <w:rFonts w:ascii="標楷體" w:eastAsia="標楷體" w:hAnsi="標楷體" w:hint="eastAsia"/>
                <w:szCs w:val="24"/>
              </w:rPr>
              <w:t>容易</w:t>
            </w:r>
            <w:r w:rsidR="00BF4A6E" w:rsidRPr="00BF4A6E">
              <w:rPr>
                <w:rFonts w:ascii="標楷體" w:eastAsia="標楷體" w:hAnsi="標楷體" w:hint="eastAsia"/>
                <w:szCs w:val="24"/>
              </w:rPr>
              <w:t>、</w:t>
            </w:r>
            <w:r w:rsidRPr="00BF4A6E">
              <w:rPr>
                <w:rFonts w:ascii="標楷體" w:eastAsia="標楷體" w:hAnsi="標楷體" w:hint="eastAsia"/>
                <w:szCs w:val="24"/>
              </w:rPr>
              <w:t>很容易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D06EA2" w:rsidRPr="00BF4A6E" w:rsidRDefault="00D06EA2" w:rsidP="00D06EA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6EA2" w:rsidRPr="00BF4A6E" w:rsidTr="00565E53">
        <w:trPr>
          <w:trHeight w:val="579"/>
        </w:trPr>
        <w:tc>
          <w:tcPr>
            <w:tcW w:w="1419" w:type="dxa"/>
          </w:tcPr>
          <w:p w:rsidR="00D06EA2" w:rsidRPr="00565E53" w:rsidRDefault="00BF4A6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實施期間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D06EA2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上課日期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D06EA2" w:rsidRPr="00BF4A6E" w:rsidRDefault="00D06EA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A6E" w:rsidRPr="00BF4A6E" w:rsidTr="00565E53">
        <w:trPr>
          <w:trHeight w:val="545"/>
        </w:trPr>
        <w:tc>
          <w:tcPr>
            <w:tcW w:w="1419" w:type="dxa"/>
          </w:tcPr>
          <w:p w:rsidR="00BF4A6E" w:rsidRPr="00565E53" w:rsidRDefault="00BF4A6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參與人數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BF4A6E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上課人數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BF4A6E" w:rsidRPr="00BF4A6E" w:rsidRDefault="00BF4A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A6E" w:rsidRPr="00BF4A6E" w:rsidTr="00565E53">
        <w:trPr>
          <w:trHeight w:val="553"/>
        </w:trPr>
        <w:tc>
          <w:tcPr>
            <w:tcW w:w="1419" w:type="dxa"/>
          </w:tcPr>
          <w:p w:rsidR="00BF4A6E" w:rsidRPr="00565E53" w:rsidRDefault="00BF4A6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hint="eastAsia"/>
                <w:sz w:val="28"/>
                <w:szCs w:val="28"/>
              </w:rPr>
              <w:t>目標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BF4A6E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BF4A6E" w:rsidRPr="00BF4A6E" w:rsidRDefault="00BF4A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A6E" w:rsidRPr="00BF4A6E" w:rsidTr="00565E53">
        <w:trPr>
          <w:trHeight w:val="1695"/>
        </w:trPr>
        <w:tc>
          <w:tcPr>
            <w:tcW w:w="1419" w:type="dxa"/>
          </w:tcPr>
          <w:p w:rsidR="00BF4A6E" w:rsidRPr="00565E53" w:rsidRDefault="00BF4A6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65E53"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  <w:t>進行方式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BF4A6E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BF4A6E">
              <w:rPr>
                <w:rFonts w:ascii="標楷體" w:eastAsia="標楷體" w:hAnsi="標楷體" w:hint="eastAsia"/>
                <w:szCs w:val="24"/>
              </w:rPr>
              <w:t>填學簡單</w:t>
            </w:r>
            <w:proofErr w:type="gramEnd"/>
            <w:r w:rsidRPr="00BF4A6E">
              <w:rPr>
                <w:rFonts w:ascii="標楷體" w:eastAsia="標楷體" w:hAnsi="標楷體" w:hint="eastAsia"/>
                <w:szCs w:val="24"/>
              </w:rPr>
              <w:t>的教學流程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BF4A6E" w:rsidRPr="00BF4A6E" w:rsidRDefault="00BF4A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A6E" w:rsidRPr="00BF4A6E" w:rsidTr="00565E53">
        <w:trPr>
          <w:trHeight w:val="1407"/>
        </w:trPr>
        <w:tc>
          <w:tcPr>
            <w:tcW w:w="1419" w:type="dxa"/>
          </w:tcPr>
          <w:p w:rsidR="00BF4A6E" w:rsidRPr="00565E53" w:rsidRDefault="00BF4A6E">
            <w:pPr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</w:pPr>
            <w:r w:rsidRPr="00565E53"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  <w:lastRenderedPageBreak/>
              <w:t>成果描述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BF4A6E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簡述課程實施成果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BF4A6E" w:rsidRPr="00BF4A6E" w:rsidRDefault="00BF4A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A6E" w:rsidRPr="00BF4A6E" w:rsidTr="00565E53">
        <w:trPr>
          <w:trHeight w:val="1414"/>
        </w:trPr>
        <w:tc>
          <w:tcPr>
            <w:tcW w:w="1419" w:type="dxa"/>
          </w:tcPr>
          <w:p w:rsidR="00BF4A6E" w:rsidRPr="00565E53" w:rsidRDefault="00BF4A6E">
            <w:pPr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</w:pPr>
            <w:r w:rsidRPr="00565E53"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  <w:t>實施心得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BF4A6E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簡述教學者的心得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BF4A6E" w:rsidRPr="00BF4A6E" w:rsidRDefault="00BF4A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A6E" w:rsidRPr="00BF4A6E" w:rsidTr="00565E53">
        <w:trPr>
          <w:trHeight w:val="1688"/>
        </w:trPr>
        <w:tc>
          <w:tcPr>
            <w:tcW w:w="1419" w:type="dxa"/>
          </w:tcPr>
          <w:p w:rsidR="00BF4A6E" w:rsidRPr="00565E53" w:rsidRDefault="00BF4A6E">
            <w:pPr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</w:pPr>
            <w:r w:rsidRPr="00565E53"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  <w:t>學習心得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BF4A6E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F4A6E">
              <w:rPr>
                <w:rFonts w:ascii="標楷體" w:eastAsia="標楷體" w:hAnsi="標楷體" w:hint="eastAsia"/>
                <w:szCs w:val="24"/>
              </w:rPr>
              <w:t>轉述教學者的心得（或學習單內容）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BF4A6E" w:rsidRPr="00BF4A6E" w:rsidRDefault="00BF4A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A6E" w:rsidRPr="00BF4A6E" w:rsidTr="00565E53">
        <w:trPr>
          <w:trHeight w:val="1543"/>
        </w:trPr>
        <w:tc>
          <w:tcPr>
            <w:tcW w:w="1419" w:type="dxa"/>
          </w:tcPr>
          <w:p w:rsidR="00BF4A6E" w:rsidRPr="00565E53" w:rsidRDefault="00BF4A6E">
            <w:pPr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</w:pPr>
            <w:r w:rsidRPr="00565E53"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  <w:t>補充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BF4A6E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補充說明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BF4A6E" w:rsidRPr="00BF4A6E" w:rsidRDefault="00BF4A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A6E" w:rsidRPr="00BF4A6E" w:rsidTr="00565E53">
        <w:trPr>
          <w:trHeight w:val="2827"/>
        </w:trPr>
        <w:tc>
          <w:tcPr>
            <w:tcW w:w="1419" w:type="dxa"/>
          </w:tcPr>
          <w:p w:rsidR="00BF4A6E" w:rsidRPr="00565E53" w:rsidRDefault="00BF4A6E">
            <w:pPr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</w:pPr>
            <w:r w:rsidRPr="00565E53">
              <w:rPr>
                <w:rFonts w:ascii="標楷體" w:eastAsia="標楷體" w:hAnsi="標楷體" w:cs="Arial"/>
                <w:color w:val="555555"/>
                <w:sz w:val="28"/>
                <w:szCs w:val="28"/>
                <w:shd w:val="clear" w:color="auto" w:fill="FFFFFF"/>
              </w:rPr>
              <w:t>活動照片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BF4A6E" w:rsidRPr="00BF4A6E" w:rsidRDefault="00BF4A6E" w:rsidP="00565E5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上傳活動照片2</w:t>
            </w:r>
            <w:r>
              <w:rPr>
                <w:rFonts w:ascii="標楷體" w:eastAsia="標楷體" w:hAnsi="標楷體"/>
                <w:szCs w:val="24"/>
              </w:rPr>
              <w:t>張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:rsidR="00BF4A6E" w:rsidRPr="00BF4A6E" w:rsidRDefault="00BF4A6E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062C4D" w:rsidRPr="00062C4D" w:rsidRDefault="00062C4D">
      <w:pPr>
        <w:rPr>
          <w:rFonts w:ascii="標楷體" w:eastAsia="標楷體" w:hAnsi="標楷體"/>
          <w:sz w:val="28"/>
          <w:szCs w:val="28"/>
        </w:rPr>
      </w:pPr>
    </w:p>
    <w:sectPr w:rsidR="00062C4D" w:rsidRPr="00062C4D" w:rsidSect="00565E53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54"/>
    <w:rsid w:val="00062C4D"/>
    <w:rsid w:val="002B1222"/>
    <w:rsid w:val="004E68CC"/>
    <w:rsid w:val="00525109"/>
    <w:rsid w:val="00565E53"/>
    <w:rsid w:val="00BF4A6E"/>
    <w:rsid w:val="00D06EA2"/>
    <w:rsid w:val="00EF50DC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D2EABB-83BB-4CF6-93E8-6CE81DED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2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Little Bear</cp:lastModifiedBy>
  <cp:revision>2</cp:revision>
  <dcterms:created xsi:type="dcterms:W3CDTF">2021-03-17T05:02:00Z</dcterms:created>
  <dcterms:modified xsi:type="dcterms:W3CDTF">2021-03-17T05:02:00Z</dcterms:modified>
</cp:coreProperties>
</file>